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31" w:rsidRPr="00A50084" w:rsidRDefault="00601C31" w:rsidP="00301ACA">
      <w:pPr>
        <w:spacing w:after="240"/>
        <w:ind w:firstLine="708"/>
        <w:jc w:val="center"/>
        <w:rPr>
          <w:rFonts w:ascii="Arial" w:hAnsi="Arial" w:cs="Arial"/>
          <w:b/>
          <w:color w:val="000000"/>
          <w:sz w:val="28"/>
        </w:rPr>
      </w:pPr>
      <w:r w:rsidRPr="00A50084">
        <w:rPr>
          <w:rFonts w:ascii="Arial" w:hAnsi="Arial" w:cs="Arial"/>
          <w:b/>
          <w:color w:val="000000"/>
          <w:sz w:val="28"/>
        </w:rPr>
        <w:t xml:space="preserve">Indicação </w:t>
      </w:r>
      <w:r w:rsidR="00EF24FE" w:rsidRPr="00A50084">
        <w:rPr>
          <w:rFonts w:ascii="Arial" w:hAnsi="Arial" w:cs="Arial"/>
          <w:b/>
          <w:color w:val="000000"/>
          <w:sz w:val="28"/>
        </w:rPr>
        <w:t>n. º</w:t>
      </w:r>
      <w:r w:rsidRPr="00A50084">
        <w:rPr>
          <w:rFonts w:ascii="Arial" w:hAnsi="Arial" w:cs="Arial"/>
          <w:b/>
          <w:color w:val="000000"/>
          <w:sz w:val="28"/>
        </w:rPr>
        <w:t xml:space="preserve"> </w:t>
      </w:r>
      <w:r w:rsidR="00C01BF6" w:rsidRPr="00A50084">
        <w:rPr>
          <w:rFonts w:ascii="Arial" w:hAnsi="Arial" w:cs="Arial"/>
          <w:b/>
          <w:color w:val="000000"/>
          <w:sz w:val="28"/>
        </w:rPr>
        <w:t>0</w:t>
      </w:r>
      <w:r w:rsidR="00065B05">
        <w:rPr>
          <w:rFonts w:ascii="Arial" w:hAnsi="Arial" w:cs="Arial"/>
          <w:b/>
          <w:color w:val="000000"/>
          <w:sz w:val="28"/>
        </w:rPr>
        <w:t>96</w:t>
      </w:r>
      <w:r w:rsidRPr="00A50084">
        <w:rPr>
          <w:rFonts w:ascii="Arial" w:hAnsi="Arial" w:cs="Arial"/>
          <w:b/>
          <w:color w:val="000000"/>
          <w:sz w:val="28"/>
        </w:rPr>
        <w:t>/20</w:t>
      </w:r>
      <w:r w:rsidR="00FF47AC" w:rsidRPr="00A50084">
        <w:rPr>
          <w:rFonts w:ascii="Arial" w:hAnsi="Arial" w:cs="Arial"/>
          <w:b/>
          <w:color w:val="000000"/>
          <w:sz w:val="28"/>
        </w:rPr>
        <w:t>2</w:t>
      </w:r>
      <w:r w:rsidR="005115F5" w:rsidRPr="00A50084">
        <w:rPr>
          <w:rFonts w:ascii="Arial" w:hAnsi="Arial" w:cs="Arial"/>
          <w:b/>
          <w:color w:val="000000"/>
          <w:sz w:val="28"/>
        </w:rPr>
        <w:t>1</w:t>
      </w:r>
    </w:p>
    <w:tbl>
      <w:tblPr>
        <w:tblpPr w:leftFromText="141" w:rightFromText="141" w:bottomFromText="160" w:vertAnchor="text" w:horzAnchor="margin" w:tblpY="-6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</w:tblGrid>
      <w:tr w:rsidR="0028374B" w:rsidTr="00F307E4">
        <w:trPr>
          <w:trHeight w:val="83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4B" w:rsidRDefault="0028374B" w:rsidP="00F307E4">
            <w:pPr>
              <w:spacing w:after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Aprovada unanimemente por todos os edis presente, na Sessão Ordinária realizada em 16 de junho de 2021.</w:t>
            </w:r>
          </w:p>
          <w:p w:rsidR="0028374B" w:rsidRDefault="0028374B" w:rsidP="00F307E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Publique-se, registre-se e cumpra-se.</w:t>
            </w:r>
          </w:p>
          <w:p w:rsidR="0028374B" w:rsidRDefault="0028374B" w:rsidP="00F307E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8374B" w:rsidRDefault="0028374B" w:rsidP="00F307E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8374B" w:rsidRDefault="0028374B" w:rsidP="00F307E4">
            <w:pPr>
              <w:tabs>
                <w:tab w:val="left" w:pos="24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Fernandes Nascimento dos Santos </w:t>
            </w:r>
          </w:p>
          <w:p w:rsidR="0028374B" w:rsidRDefault="0028374B" w:rsidP="00F307E4">
            <w:pPr>
              <w:tabs>
                <w:tab w:val="left" w:pos="1268"/>
              </w:tabs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Presidente</w:t>
            </w:r>
          </w:p>
        </w:tc>
      </w:tr>
    </w:tbl>
    <w:p w:rsidR="0028374B" w:rsidRDefault="0028374B" w:rsidP="005D4982">
      <w:pPr>
        <w:jc w:val="both"/>
        <w:rPr>
          <w:rFonts w:ascii="Arial" w:hAnsi="Arial" w:cs="Arial"/>
          <w:b/>
          <w:color w:val="000000"/>
          <w:sz w:val="24"/>
        </w:rPr>
      </w:pPr>
    </w:p>
    <w:p w:rsidR="00E72D35" w:rsidRPr="00A50084" w:rsidRDefault="00E72D35" w:rsidP="005D4982">
      <w:pPr>
        <w:jc w:val="both"/>
        <w:rPr>
          <w:rFonts w:ascii="Arial" w:hAnsi="Arial" w:cs="Arial"/>
          <w:b/>
          <w:color w:val="000000"/>
          <w:sz w:val="24"/>
        </w:rPr>
      </w:pPr>
      <w:r w:rsidRPr="00A50084">
        <w:rPr>
          <w:rFonts w:ascii="Arial" w:hAnsi="Arial" w:cs="Arial"/>
          <w:b/>
          <w:color w:val="000000"/>
          <w:sz w:val="24"/>
        </w:rPr>
        <w:t xml:space="preserve">Sr. presidente, </w:t>
      </w:r>
    </w:p>
    <w:p w:rsidR="005D4982" w:rsidRPr="00A50084" w:rsidRDefault="005D4982" w:rsidP="005D4982">
      <w:pPr>
        <w:jc w:val="both"/>
        <w:rPr>
          <w:rFonts w:ascii="Arial" w:hAnsi="Arial" w:cs="Arial"/>
          <w:b/>
          <w:color w:val="000000"/>
          <w:sz w:val="24"/>
        </w:rPr>
      </w:pPr>
      <w:proofErr w:type="gramStart"/>
      <w:r w:rsidRPr="00A50084">
        <w:rPr>
          <w:rFonts w:ascii="Arial" w:hAnsi="Arial" w:cs="Arial"/>
          <w:b/>
          <w:color w:val="000000"/>
          <w:sz w:val="24"/>
        </w:rPr>
        <w:t>Sr.(</w:t>
      </w:r>
      <w:proofErr w:type="gramEnd"/>
      <w:r w:rsidRPr="00A50084">
        <w:rPr>
          <w:rFonts w:ascii="Arial" w:hAnsi="Arial" w:cs="Arial"/>
          <w:b/>
          <w:color w:val="000000"/>
          <w:sz w:val="24"/>
        </w:rPr>
        <w:t xml:space="preserve">es/as) Edis </w:t>
      </w:r>
    </w:p>
    <w:p w:rsidR="00E72D35" w:rsidRPr="00A50084" w:rsidRDefault="00E72D35" w:rsidP="00BC6920">
      <w:pPr>
        <w:jc w:val="both"/>
        <w:rPr>
          <w:rFonts w:ascii="Arial" w:hAnsi="Arial" w:cs="Arial"/>
          <w:b/>
          <w:color w:val="000000"/>
          <w:sz w:val="24"/>
        </w:rPr>
      </w:pPr>
    </w:p>
    <w:p w:rsidR="00D72471" w:rsidRPr="00A50084" w:rsidRDefault="0028374B" w:rsidP="00BC6920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I</w:t>
      </w:r>
      <w:r w:rsidR="003B25E2" w:rsidRPr="00A50084">
        <w:rPr>
          <w:rFonts w:ascii="Arial" w:hAnsi="Arial" w:cs="Arial"/>
          <w:b/>
          <w:color w:val="000000"/>
          <w:sz w:val="24"/>
        </w:rPr>
        <w:t>ndico</w:t>
      </w:r>
      <w:r w:rsidR="003B25E2" w:rsidRPr="00A50084">
        <w:rPr>
          <w:rFonts w:ascii="Arial" w:hAnsi="Arial" w:cs="Arial"/>
          <w:color w:val="000000"/>
          <w:sz w:val="24"/>
        </w:rPr>
        <w:t xml:space="preserve"> a Sra. Prefeita, ouvido o Plenário, </w:t>
      </w:r>
      <w:r w:rsidR="00153560" w:rsidRPr="00A50084">
        <w:rPr>
          <w:rFonts w:ascii="Arial" w:hAnsi="Arial" w:cs="Arial"/>
          <w:color w:val="000000"/>
          <w:sz w:val="24"/>
        </w:rPr>
        <w:t>a</w:t>
      </w:r>
      <w:r w:rsidR="00E239A5" w:rsidRPr="00A50084">
        <w:rPr>
          <w:rFonts w:ascii="Arial" w:hAnsi="Arial" w:cs="Arial"/>
          <w:color w:val="000000"/>
          <w:sz w:val="24"/>
        </w:rPr>
        <w:t xml:space="preserve"> construção </w:t>
      </w:r>
      <w:r w:rsidR="00065B05">
        <w:rPr>
          <w:rFonts w:ascii="Arial" w:hAnsi="Arial" w:cs="Arial"/>
          <w:color w:val="000000"/>
          <w:sz w:val="24"/>
        </w:rPr>
        <w:t xml:space="preserve">quebra-molas, na rua da igreja </w:t>
      </w:r>
      <w:r w:rsidR="004F3F41">
        <w:rPr>
          <w:rFonts w:ascii="Arial" w:hAnsi="Arial" w:cs="Arial"/>
          <w:color w:val="000000"/>
          <w:sz w:val="24"/>
        </w:rPr>
        <w:t xml:space="preserve">do Pov. Monte – nesta. </w:t>
      </w:r>
      <w:r w:rsidR="00E239A5" w:rsidRPr="00A50084">
        <w:rPr>
          <w:rFonts w:ascii="Arial" w:hAnsi="Arial" w:cs="Arial"/>
          <w:color w:val="000000"/>
          <w:sz w:val="24"/>
        </w:rPr>
        <w:t xml:space="preserve"> </w:t>
      </w:r>
    </w:p>
    <w:p w:rsidR="00BC6920" w:rsidRPr="00A50084" w:rsidRDefault="00BC6920" w:rsidP="00E37EF0">
      <w:pPr>
        <w:spacing w:after="240"/>
        <w:jc w:val="both"/>
        <w:rPr>
          <w:rFonts w:ascii="Arial" w:hAnsi="Arial" w:cs="Arial"/>
          <w:color w:val="000000"/>
          <w:sz w:val="24"/>
        </w:rPr>
      </w:pPr>
    </w:p>
    <w:p w:rsidR="00601C31" w:rsidRDefault="00BC6920" w:rsidP="00E3073F">
      <w:pPr>
        <w:rPr>
          <w:rFonts w:ascii="Arial" w:hAnsi="Arial" w:cs="Arial"/>
          <w:b/>
          <w:bCs/>
          <w:color w:val="000000"/>
          <w:sz w:val="24"/>
        </w:rPr>
      </w:pPr>
      <w:r w:rsidRPr="00A50084">
        <w:rPr>
          <w:rFonts w:ascii="Arial" w:hAnsi="Arial" w:cs="Arial"/>
          <w:b/>
          <w:bCs/>
          <w:color w:val="000000"/>
          <w:sz w:val="24"/>
        </w:rPr>
        <w:t>JUSTIFICATIVA</w:t>
      </w:r>
    </w:p>
    <w:p w:rsidR="0028374B" w:rsidRPr="00A50084" w:rsidRDefault="0028374B" w:rsidP="00E3073F">
      <w:pPr>
        <w:rPr>
          <w:rFonts w:ascii="Arial" w:hAnsi="Arial" w:cs="Arial"/>
          <w:b/>
          <w:bCs/>
          <w:color w:val="000000"/>
          <w:sz w:val="24"/>
        </w:rPr>
      </w:pPr>
    </w:p>
    <w:p w:rsidR="00065B05" w:rsidRDefault="00065B05" w:rsidP="0028374B">
      <w:pPr>
        <w:pStyle w:val="NormalWeb"/>
        <w:shd w:val="clear" w:color="auto" w:fill="FFFFFF"/>
        <w:spacing w:before="0" w:beforeAutospacing="0" w:after="120" w:afterAutospacing="0" w:line="276" w:lineRule="auto"/>
        <w:ind w:left="-142" w:firstLine="1558"/>
        <w:jc w:val="both"/>
        <w:textAlignment w:val="baseline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 função do quebra-molas é social e preventiva, haja vista que atua diretamente na prevenção de acidentes no trânsito, organização do tráfego de veículos automotores, atuando ainda, como educadores de trânsito.</w:t>
      </w:r>
    </w:p>
    <w:p w:rsidR="00065B05" w:rsidRDefault="003C2773" w:rsidP="003C2773">
      <w:pPr>
        <w:pStyle w:val="NormalWeb"/>
        <w:shd w:val="clear" w:color="auto" w:fill="FFFFFF"/>
        <w:spacing w:before="0" w:beforeAutospacing="0" w:after="0" w:afterAutospacing="0" w:line="276" w:lineRule="auto"/>
        <w:ind w:firstLine="141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Observando ainda, em relação a construção e manutenção, a responsabilidade do município, que deve zelar pela e bem-estar social dos munícipes e transeuntes em geral, usuários das vias. </w:t>
      </w:r>
    </w:p>
    <w:p w:rsidR="003C2773" w:rsidRDefault="003C2773" w:rsidP="004F3F41">
      <w:pPr>
        <w:pStyle w:val="NormalWeb"/>
        <w:shd w:val="clear" w:color="auto" w:fill="FFFFFF"/>
        <w:spacing w:after="0" w:afterAutospacing="0" w:line="276" w:lineRule="auto"/>
        <w:ind w:firstLine="141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Contudo, vale observar que, a construção de quebra-molas e/ou redutores de velocidades, devem atender a </w:t>
      </w:r>
      <w:r w:rsidRPr="003C2773">
        <w:rPr>
          <w:rFonts w:ascii="Arial" w:hAnsi="Arial" w:cs="Arial"/>
        </w:rPr>
        <w:t>Resolução</w:t>
      </w:r>
      <w:r w:rsidR="004F3F41">
        <w:rPr>
          <w:rFonts w:ascii="Arial" w:hAnsi="Arial" w:cs="Arial"/>
        </w:rPr>
        <w:t xml:space="preserve"> n. º </w:t>
      </w:r>
      <w:r w:rsidRPr="003C2773">
        <w:rPr>
          <w:rFonts w:ascii="Arial" w:hAnsi="Arial" w:cs="Arial"/>
        </w:rPr>
        <w:t xml:space="preserve">600, de 24 de maio de 2016, do Conselho Nacional de Trânsito – CONTRAN.  </w:t>
      </w:r>
    </w:p>
    <w:p w:rsidR="000519AC" w:rsidRPr="00A50084" w:rsidRDefault="00A50084" w:rsidP="003C2773">
      <w:pPr>
        <w:pStyle w:val="NormalWeb"/>
        <w:shd w:val="clear" w:color="auto" w:fill="FFFFFF"/>
        <w:spacing w:before="240" w:beforeAutospacing="0" w:after="120" w:afterAutospacing="0" w:line="276" w:lineRule="auto"/>
        <w:ind w:firstLine="1417"/>
        <w:jc w:val="both"/>
        <w:textAlignment w:val="baseline"/>
        <w:rPr>
          <w:rFonts w:ascii="Arial" w:hAnsi="Arial" w:cs="Arial"/>
          <w:color w:val="000000" w:themeColor="text1"/>
          <w:szCs w:val="20"/>
        </w:rPr>
      </w:pPr>
      <w:r w:rsidRPr="00A50084">
        <w:rPr>
          <w:rFonts w:ascii="Arial" w:hAnsi="Arial" w:cs="Arial"/>
        </w:rPr>
        <w:t>Por fim, submete-se a presente indicação para consulta, apreciação e aprovação do plenário. No mesmo sentido, aguarda-se ciência e providencia do Poder Executivo</w:t>
      </w:r>
      <w:r w:rsidR="003C2773">
        <w:rPr>
          <w:rFonts w:ascii="Arial" w:hAnsi="Arial" w:cs="Arial"/>
        </w:rPr>
        <w:t xml:space="preserve">. </w:t>
      </w:r>
      <w:r w:rsidRPr="00A50084">
        <w:rPr>
          <w:rFonts w:ascii="Arial" w:hAnsi="Arial" w:cs="Arial"/>
        </w:rPr>
        <w:t xml:space="preserve"> </w:t>
      </w:r>
    </w:p>
    <w:p w:rsidR="006E3181" w:rsidRDefault="003C2773" w:rsidP="003C2773">
      <w:pPr>
        <w:spacing w:after="120" w:line="360" w:lineRule="auto"/>
        <w:ind w:left="707" w:firstLine="709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>Oportunamente</w:t>
      </w:r>
      <w:r w:rsidR="00E72D35" w:rsidRPr="00A50084">
        <w:rPr>
          <w:rFonts w:ascii="Arial" w:hAnsi="Arial" w:cs="Arial"/>
          <w:color w:val="000000" w:themeColor="text1"/>
          <w:sz w:val="24"/>
          <w:szCs w:val="20"/>
        </w:rPr>
        <w:t xml:space="preserve">, reitero votos de estima e consideração. </w:t>
      </w:r>
    </w:p>
    <w:p w:rsidR="0028374B" w:rsidRDefault="0028374B" w:rsidP="0028374B">
      <w:pPr>
        <w:spacing w:after="120" w:line="360" w:lineRule="auto"/>
        <w:ind w:left="707" w:firstLine="709"/>
        <w:jc w:val="right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>Plenário, 04 de junho de 2021</w:t>
      </w:r>
    </w:p>
    <w:p w:rsidR="00601C31" w:rsidRPr="00A50084" w:rsidRDefault="00601C31" w:rsidP="00601C31">
      <w:pPr>
        <w:tabs>
          <w:tab w:val="left" w:pos="3360"/>
        </w:tabs>
        <w:ind w:firstLine="708"/>
        <w:jc w:val="center"/>
        <w:rPr>
          <w:rFonts w:ascii="Arial" w:hAnsi="Arial" w:cs="Arial"/>
          <w:color w:val="000000"/>
          <w:sz w:val="24"/>
        </w:rPr>
      </w:pPr>
      <w:r w:rsidRPr="00A50084">
        <w:rPr>
          <w:rFonts w:ascii="Arial" w:hAnsi="Arial" w:cs="Arial"/>
          <w:color w:val="000000"/>
          <w:sz w:val="24"/>
        </w:rPr>
        <w:t>_________________________________________</w:t>
      </w:r>
    </w:p>
    <w:p w:rsidR="00601C31" w:rsidRPr="00A50084" w:rsidRDefault="006203EA" w:rsidP="00601C31">
      <w:pPr>
        <w:jc w:val="center"/>
        <w:rPr>
          <w:rFonts w:ascii="Arial" w:hAnsi="Arial" w:cs="Arial"/>
          <w:b/>
          <w:sz w:val="24"/>
        </w:rPr>
      </w:pPr>
      <w:r w:rsidRPr="00A50084">
        <w:rPr>
          <w:rFonts w:ascii="Arial" w:hAnsi="Arial" w:cs="Arial"/>
          <w:b/>
          <w:sz w:val="24"/>
        </w:rPr>
        <w:t xml:space="preserve">Maria </w:t>
      </w:r>
      <w:proofErr w:type="spellStart"/>
      <w:r w:rsidRPr="00A50084">
        <w:rPr>
          <w:rFonts w:ascii="Arial" w:hAnsi="Arial" w:cs="Arial"/>
          <w:b/>
          <w:sz w:val="24"/>
        </w:rPr>
        <w:t>Veralucia</w:t>
      </w:r>
      <w:proofErr w:type="spellEnd"/>
      <w:r w:rsidRPr="00A50084">
        <w:rPr>
          <w:rFonts w:ascii="Arial" w:hAnsi="Arial" w:cs="Arial"/>
          <w:b/>
          <w:sz w:val="24"/>
        </w:rPr>
        <w:t xml:space="preserve"> Gama Moraes </w:t>
      </w:r>
    </w:p>
    <w:p w:rsidR="00E970F6" w:rsidRPr="00A50084" w:rsidRDefault="00601C31" w:rsidP="00F0578B">
      <w:pPr>
        <w:jc w:val="center"/>
        <w:rPr>
          <w:rFonts w:ascii="Arial" w:hAnsi="Arial" w:cs="Arial"/>
          <w:sz w:val="24"/>
        </w:rPr>
      </w:pPr>
      <w:r w:rsidRPr="00A50084">
        <w:rPr>
          <w:rFonts w:ascii="Arial" w:hAnsi="Arial" w:cs="Arial"/>
          <w:sz w:val="24"/>
        </w:rPr>
        <w:t>Vereador</w:t>
      </w:r>
      <w:r w:rsidR="00950315">
        <w:rPr>
          <w:rFonts w:ascii="Arial" w:hAnsi="Arial" w:cs="Arial"/>
          <w:sz w:val="24"/>
        </w:rPr>
        <w:t>a-PT</w:t>
      </w:r>
      <w:r w:rsidR="00E33D12" w:rsidRPr="00A50084">
        <w:rPr>
          <w:rFonts w:ascii="Arial" w:hAnsi="Arial" w:cs="Arial"/>
          <w:sz w:val="24"/>
        </w:rPr>
        <w:t xml:space="preserve"> </w:t>
      </w:r>
    </w:p>
    <w:sectPr w:rsidR="00E970F6" w:rsidRPr="00A50084" w:rsidSect="001966FF">
      <w:headerReference w:type="default" r:id="rId7"/>
      <w:footerReference w:type="default" r:id="rId8"/>
      <w:pgSz w:w="11906" w:h="16838"/>
      <w:pgMar w:top="1701" w:right="1134" w:bottom="1134" w:left="1701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7B9" w:rsidRDefault="001F67B9">
      <w:r>
        <w:separator/>
      </w:r>
    </w:p>
  </w:endnote>
  <w:endnote w:type="continuationSeparator" w:id="0">
    <w:p w:rsidR="001F67B9" w:rsidRDefault="001F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Pr="00CA1DC0" w:rsidRDefault="00842115" w:rsidP="009F1945">
    <w:pPr>
      <w:pStyle w:val="Rodap"/>
      <w:jc w:val="center"/>
      <w:rPr>
        <w:rFonts w:ascii="Arial" w:hAnsi="Arial" w:cs="Arial"/>
        <w:b/>
        <w:sz w:val="24"/>
      </w:rPr>
    </w:pPr>
    <w:r w:rsidRPr="00CA1DC0">
      <w:rPr>
        <w:rFonts w:ascii="Arial" w:hAnsi="Arial" w:cs="Arial"/>
        <w:b/>
        <w:sz w:val="24"/>
      </w:rPr>
      <w:t>Plenário Sebastião Joaquim de Souza</w:t>
    </w:r>
  </w:p>
  <w:p w:rsidR="00E37EF0" w:rsidRDefault="00E37EF0" w:rsidP="009F1945">
    <w:pPr>
      <w:pStyle w:val="Rodap"/>
      <w:rPr>
        <w:rFonts w:ascii="Times New Roman" w:hAnsi="Times New Roman"/>
        <w:b/>
        <w:sz w:val="24"/>
      </w:rPr>
    </w:pPr>
  </w:p>
  <w:p w:rsidR="00E37EF0" w:rsidRPr="00F0473D" w:rsidRDefault="00E37EF0" w:rsidP="009F1945">
    <w:pPr>
      <w:pStyle w:val="Rodap"/>
      <w:rPr>
        <w:rFonts w:ascii="Times New Roman" w:hAnsi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7B9" w:rsidRDefault="001F67B9">
      <w:r>
        <w:separator/>
      </w:r>
    </w:p>
  </w:footnote>
  <w:footnote w:type="continuationSeparator" w:id="0">
    <w:p w:rsidR="001F67B9" w:rsidRDefault="001F6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</w:p>
  <w:p w:rsidR="00E37EF0" w:rsidRPr="00CA1DC0" w:rsidRDefault="00E37EF0" w:rsidP="00842115">
    <w:pPr>
      <w:jc w:val="center"/>
      <w:rPr>
        <w:rFonts w:ascii="Arial" w:hAnsi="Arial" w:cs="Arial"/>
        <w:b/>
        <w:spacing w:val="30"/>
        <w:sz w:val="24"/>
      </w:rPr>
    </w:pPr>
  </w:p>
  <w:p w:rsidR="00E37EF0" w:rsidRPr="00CA1DC0" w:rsidRDefault="00E37EF0" w:rsidP="00842115">
    <w:pPr>
      <w:jc w:val="center"/>
      <w:rPr>
        <w:rFonts w:ascii="Arial" w:hAnsi="Arial" w:cs="Arial"/>
        <w:b/>
        <w:spacing w:val="30"/>
        <w:sz w:val="24"/>
      </w:rPr>
    </w:pPr>
  </w:p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</w:p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  <w:r w:rsidRPr="00CA1DC0">
      <w:rPr>
        <w:rFonts w:ascii="Arial" w:hAnsi="Arial" w:cs="Arial"/>
        <w:noProof/>
        <w:sz w:val="24"/>
      </w:rPr>
      <w:drawing>
        <wp:anchor distT="0" distB="0" distL="114300" distR="114300" simplePos="0" relativeHeight="251658752" behindDoc="1" locked="0" layoutInCell="0" allowOverlap="1" wp14:anchorId="7B42AAA5" wp14:editId="47996777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2" name="Imagem 2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1DC0">
      <w:rPr>
        <w:rFonts w:ascii="Arial" w:hAnsi="Arial" w:cs="Arial"/>
        <w:b/>
        <w:spacing w:val="30"/>
        <w:sz w:val="24"/>
      </w:rPr>
      <w:t>ESTADO DA BAHIA</w:t>
    </w:r>
  </w:p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  <w:r w:rsidRPr="00CA1DC0">
      <w:rPr>
        <w:rFonts w:ascii="Arial" w:hAnsi="Arial" w:cs="Arial"/>
        <w:b/>
        <w:spacing w:val="30"/>
        <w:sz w:val="24"/>
      </w:rPr>
      <w:t>PODER LEGISLATIVO</w:t>
    </w:r>
  </w:p>
  <w:p w:rsidR="00842115" w:rsidRPr="00CA1DC0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Arial" w:hAnsi="Arial" w:cs="Arial"/>
        <w:spacing w:val="26"/>
        <w:sz w:val="24"/>
        <w:szCs w:val="24"/>
      </w:rPr>
    </w:pPr>
    <w:r w:rsidRPr="00CA1DC0">
      <w:rPr>
        <w:rFonts w:ascii="Arial" w:hAnsi="Arial" w:cs="Arial"/>
        <w:spacing w:val="26"/>
        <w:sz w:val="24"/>
        <w:szCs w:val="24"/>
      </w:rPr>
      <w:t>CÂMARA MUNICIPAL DE BANZAÊ</w:t>
    </w:r>
  </w:p>
  <w:p w:rsidR="00842115" w:rsidRPr="00CA1DC0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Arial" w:hAnsi="Arial" w:cs="Arial"/>
        <w:spacing w:val="26"/>
        <w:sz w:val="24"/>
        <w:szCs w:val="24"/>
      </w:rPr>
    </w:pPr>
    <w:r w:rsidRPr="00CA1DC0">
      <w:rPr>
        <w:rFonts w:ascii="Arial" w:hAnsi="Arial" w:cs="Arial"/>
        <w:spacing w:val="26"/>
        <w:sz w:val="24"/>
        <w:szCs w:val="24"/>
      </w:rPr>
      <w:t>Av. Emancipação, s/n, Centro – CEP: 48405-000</w:t>
    </w:r>
  </w:p>
  <w:p w:rsidR="00842115" w:rsidRPr="00CA1DC0" w:rsidRDefault="00842115" w:rsidP="00842115">
    <w:pPr>
      <w:pStyle w:val="Cabealho"/>
      <w:tabs>
        <w:tab w:val="center" w:pos="-3300"/>
        <w:tab w:val="right" w:pos="-3190"/>
      </w:tabs>
      <w:ind w:left="1210"/>
      <w:jc w:val="center"/>
      <w:rPr>
        <w:rFonts w:ascii="Arial" w:hAnsi="Arial" w:cs="Arial"/>
        <w:spacing w:val="26"/>
        <w:sz w:val="24"/>
        <w:szCs w:val="24"/>
      </w:rPr>
    </w:pPr>
    <w:r w:rsidRPr="00CA1DC0">
      <w:rPr>
        <w:rFonts w:ascii="Arial" w:hAnsi="Arial" w:cs="Arial"/>
        <w:spacing w:val="26"/>
        <w:sz w:val="24"/>
        <w:szCs w:val="24"/>
      </w:rPr>
      <w:t xml:space="preserve">Tel.: (75) 3213-2142 – </w:t>
    </w:r>
    <w:hyperlink r:id="rId2" w:history="1">
      <w:r w:rsidRPr="00CA1DC0">
        <w:rPr>
          <w:rStyle w:val="Hyperlink"/>
          <w:rFonts w:ascii="Arial" w:hAnsi="Arial" w:cs="Arial"/>
          <w:spacing w:val="26"/>
          <w:sz w:val="24"/>
          <w:szCs w:val="24"/>
        </w:rPr>
        <w:t>camarabanzae@hotmail.com</w:t>
      </w:r>
    </w:hyperlink>
  </w:p>
  <w:p w:rsidR="00842115" w:rsidRPr="00CA1DC0" w:rsidRDefault="00842115" w:rsidP="00842115">
    <w:pPr>
      <w:pStyle w:val="Cabealho"/>
      <w:jc w:val="center"/>
      <w:rPr>
        <w:rFonts w:ascii="Arial" w:hAnsi="Arial" w:cs="Arial"/>
        <w:sz w:val="24"/>
        <w:szCs w:val="24"/>
      </w:rPr>
    </w:pPr>
    <w:r w:rsidRPr="00CA1DC0">
      <w:rPr>
        <w:rFonts w:ascii="Arial" w:hAnsi="Arial" w:cs="Arial"/>
        <w:sz w:val="24"/>
        <w:szCs w:val="24"/>
      </w:rPr>
      <w:t>CNPJ.: 16.298.671/0001-10</w:t>
    </w:r>
  </w:p>
  <w:p w:rsidR="00842115" w:rsidRPr="00CA1DC0" w:rsidRDefault="00842115" w:rsidP="00842115">
    <w:pPr>
      <w:pStyle w:val="Cabealho"/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31"/>
    <w:rsid w:val="0001693F"/>
    <w:rsid w:val="000519AC"/>
    <w:rsid w:val="00065B05"/>
    <w:rsid w:val="000D0D85"/>
    <w:rsid w:val="00126521"/>
    <w:rsid w:val="00135FF8"/>
    <w:rsid w:val="00153560"/>
    <w:rsid w:val="001630EF"/>
    <w:rsid w:val="0018721B"/>
    <w:rsid w:val="001966FF"/>
    <w:rsid w:val="001B01B1"/>
    <w:rsid w:val="001E12A0"/>
    <w:rsid w:val="001F2AAC"/>
    <w:rsid w:val="001F6295"/>
    <w:rsid w:val="001F67B9"/>
    <w:rsid w:val="0028374B"/>
    <w:rsid w:val="00292B87"/>
    <w:rsid w:val="002C631E"/>
    <w:rsid w:val="002D2DA9"/>
    <w:rsid w:val="00301ACA"/>
    <w:rsid w:val="003100D7"/>
    <w:rsid w:val="00315CF2"/>
    <w:rsid w:val="0037639A"/>
    <w:rsid w:val="003B25E2"/>
    <w:rsid w:val="003C2773"/>
    <w:rsid w:val="003E73D5"/>
    <w:rsid w:val="004460D1"/>
    <w:rsid w:val="004B3CBF"/>
    <w:rsid w:val="004E393B"/>
    <w:rsid w:val="004F3F41"/>
    <w:rsid w:val="00501F28"/>
    <w:rsid w:val="005053F6"/>
    <w:rsid w:val="005115F5"/>
    <w:rsid w:val="0055345E"/>
    <w:rsid w:val="00560A6F"/>
    <w:rsid w:val="00586B30"/>
    <w:rsid w:val="005A22B0"/>
    <w:rsid w:val="005C17C4"/>
    <w:rsid w:val="005C701A"/>
    <w:rsid w:val="005D4982"/>
    <w:rsid w:val="00601C31"/>
    <w:rsid w:val="0061228B"/>
    <w:rsid w:val="00613ED8"/>
    <w:rsid w:val="006203EA"/>
    <w:rsid w:val="006403D4"/>
    <w:rsid w:val="006E3181"/>
    <w:rsid w:val="00734B0B"/>
    <w:rsid w:val="007570EB"/>
    <w:rsid w:val="007612DF"/>
    <w:rsid w:val="00761892"/>
    <w:rsid w:val="0076596C"/>
    <w:rsid w:val="00793182"/>
    <w:rsid w:val="007A2979"/>
    <w:rsid w:val="007C368F"/>
    <w:rsid w:val="007F248C"/>
    <w:rsid w:val="00842115"/>
    <w:rsid w:val="00877DE0"/>
    <w:rsid w:val="00886315"/>
    <w:rsid w:val="00893274"/>
    <w:rsid w:val="008A44EB"/>
    <w:rsid w:val="00950315"/>
    <w:rsid w:val="009714B6"/>
    <w:rsid w:val="0097203D"/>
    <w:rsid w:val="00991123"/>
    <w:rsid w:val="009E00BA"/>
    <w:rsid w:val="009F1945"/>
    <w:rsid w:val="00A26ED6"/>
    <w:rsid w:val="00A50084"/>
    <w:rsid w:val="00A70A4B"/>
    <w:rsid w:val="00B14837"/>
    <w:rsid w:val="00B71EB4"/>
    <w:rsid w:val="00BA35E7"/>
    <w:rsid w:val="00BC6920"/>
    <w:rsid w:val="00BF2AFF"/>
    <w:rsid w:val="00C01BF6"/>
    <w:rsid w:val="00C14F13"/>
    <w:rsid w:val="00C21A6F"/>
    <w:rsid w:val="00C959DB"/>
    <w:rsid w:val="00CA1DC0"/>
    <w:rsid w:val="00CA30FB"/>
    <w:rsid w:val="00CD71E4"/>
    <w:rsid w:val="00D23780"/>
    <w:rsid w:val="00D2767E"/>
    <w:rsid w:val="00D43FE0"/>
    <w:rsid w:val="00D72471"/>
    <w:rsid w:val="00D83316"/>
    <w:rsid w:val="00DA469A"/>
    <w:rsid w:val="00DB5037"/>
    <w:rsid w:val="00E239A5"/>
    <w:rsid w:val="00E3073F"/>
    <w:rsid w:val="00E33D12"/>
    <w:rsid w:val="00E37EF0"/>
    <w:rsid w:val="00E72D35"/>
    <w:rsid w:val="00EF24FE"/>
    <w:rsid w:val="00F0578B"/>
    <w:rsid w:val="00F12AC4"/>
    <w:rsid w:val="00F14448"/>
    <w:rsid w:val="00F2712C"/>
    <w:rsid w:val="00F31B48"/>
    <w:rsid w:val="00F74C93"/>
    <w:rsid w:val="00FE24C9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B3B48"/>
  <w15:docId w15:val="{2D6D04D4-65C1-4AEC-8BA9-83A5D341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C31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1C3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01C31"/>
  </w:style>
  <w:style w:type="paragraph" w:styleId="Rodap">
    <w:name w:val="footer"/>
    <w:basedOn w:val="Normal"/>
    <w:link w:val="RodapChar"/>
    <w:uiPriority w:val="99"/>
    <w:unhideWhenUsed/>
    <w:rsid w:val="008421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115"/>
    <w:rPr>
      <w:rFonts w:ascii="Courier New" w:eastAsia="Times New Roman" w:hAnsi="Courier New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4211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2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2A0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E239A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2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CCDC4-1037-4EBC-9830-23B20BD4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Atayde Forasteiro </cp:lastModifiedBy>
  <cp:revision>6</cp:revision>
  <cp:lastPrinted>2021-06-28T16:01:00Z</cp:lastPrinted>
  <dcterms:created xsi:type="dcterms:W3CDTF">2021-06-02T13:09:00Z</dcterms:created>
  <dcterms:modified xsi:type="dcterms:W3CDTF">2021-06-28T16:01:00Z</dcterms:modified>
</cp:coreProperties>
</file>